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F114D" w:rsidTr="008F114D">
        <w:trPr>
          <w:trHeight w:val="14369"/>
        </w:trPr>
        <w:tc>
          <w:tcPr>
            <w:tcW w:w="9854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114D" w:rsidRDefault="008F114D" w:rsidP="008F114D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  <w:p w:rsidR="008F114D" w:rsidRDefault="008F114D" w:rsidP="008F114D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  <w:p w:rsidR="008F114D" w:rsidRDefault="008F114D" w:rsidP="008F114D">
            <w:pPr>
              <w:rPr>
                <w:rFonts w:ascii="Arial" w:hAnsi="Arial" w:cs="Arial"/>
                <w:sz w:val="23"/>
                <w:szCs w:val="23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</w:t>
            </w:r>
            <w:r w:rsidR="001D2A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ственские образовательные чтения</w:t>
            </w: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Воспитание нравственных ценностей и патриотических чувств </w:t>
            </w:r>
          </w:p>
          <w:p w:rsidR="008F114D" w:rsidRDefault="008F114D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дошкольном учреждении</w:t>
            </w:r>
          </w:p>
          <w:p w:rsidR="00D6396E" w:rsidRDefault="00D6396E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8F114D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 работы по духовно-нравственному и гр</w:t>
            </w:r>
            <w:r w:rsidR="003B4F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ажданско-патрио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тическому воспитанию с детьми старшего дошкольного возраста</w:t>
            </w: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C63C7F">
            <w:pPr>
              <w:tabs>
                <w:tab w:val="left" w:pos="42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Павловна</w:t>
            </w:r>
          </w:p>
          <w:p w:rsidR="00D6396E" w:rsidRDefault="00D6396E" w:rsidP="00C63C7F">
            <w:pPr>
              <w:tabs>
                <w:tab w:val="left" w:pos="42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6396E" w:rsidRDefault="00D6396E" w:rsidP="00C63C7F">
            <w:pPr>
              <w:tabs>
                <w:tab w:val="left" w:pos="423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МКДОУ детский сад «Берёзка»</w:t>
            </w:r>
          </w:p>
          <w:p w:rsidR="00D6396E" w:rsidRDefault="00D6396E" w:rsidP="00D6396E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Default="00D6396E" w:rsidP="00D6396E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396E" w:rsidRPr="008F114D" w:rsidRDefault="00D6396E" w:rsidP="00D6396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</w:tbl>
    <w:p w:rsidR="00C43767" w:rsidRPr="004D4F3A" w:rsidRDefault="000A11CD" w:rsidP="008F11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Свое выступление я хочу н</w:t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ачать со слов Л.С. </w:t>
      </w:r>
      <w:r w:rsidR="001C01C7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Лиха</w:t>
      </w:r>
      <w:r w:rsidR="00C43767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чев</w:t>
      </w:r>
      <w:r w:rsidR="001C01C7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</w:p>
    <w:p w:rsidR="00C43767" w:rsidRPr="004D4F3A" w:rsidRDefault="00C43767" w:rsidP="008F114D">
      <w:pPr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«Любовь к родному краю, родной культуре, родной речи начинается с малого - с любви к своей семье, к своему жилищу, к своему детскому саду. Постепенно расширяясь, эта любовь переходит в любовь к родной стране, к её истории, прошлому и настоящему, ко всему человечеству».                                             </w:t>
      </w:r>
    </w:p>
    <w:p w:rsidR="00C43767" w:rsidRPr="004D4F3A" w:rsidRDefault="00C43767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43767" w:rsidRPr="004D4F3A" w:rsidRDefault="00C43767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D4F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Л.С</w:t>
      </w:r>
      <w:r w:rsidR="001C01C7" w:rsidRPr="004D4F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="003B4F3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4F3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Лихачев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1CD" w:rsidRPr="004D4F3A" w:rsidRDefault="000A11CD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43767" w:rsidRPr="004D4F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6E850" wp14:editId="1EFB2F17">
            <wp:extent cx="4638675" cy="2752725"/>
            <wp:effectExtent l="0" t="0" r="9525" b="9525"/>
            <wp:docPr id="3" name="Рисунок 2" descr="p1020077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p1020077_jpg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0439" cy="275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7F" w:rsidRDefault="000A11CD" w:rsidP="008F11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</w:t>
      </w:r>
      <w:r w:rsidR="003B4F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гающая наше общество сегодня,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не в развале экономики, не в смене политической системы, а в разрушении личности. Сегодня материальные ценности превозносят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 </w:t>
      </w:r>
      <w:r w:rsidRPr="004D4F3A">
        <w:rPr>
          <w:rFonts w:ascii="Times New Roman" w:hAnsi="Times New Roman" w:cs="Times New Roman"/>
          <w:sz w:val="28"/>
          <w:szCs w:val="28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в последнее время делается акцент на духовно-нравственное воспитание дошкольников и подростков.</w:t>
      </w:r>
      <w:r w:rsidRPr="004D4F3A">
        <w:rPr>
          <w:rFonts w:ascii="Times New Roman" w:hAnsi="Times New Roman" w:cs="Times New Roman"/>
          <w:sz w:val="28"/>
          <w:szCs w:val="28"/>
        </w:rPr>
        <w:br/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пяти лет в</w:t>
      </w:r>
      <w:r w:rsidR="00C43767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группе</w:t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работаем по теме «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Духовно-нравственному</w:t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 - патриотическому воспитанию».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И именно поэто</w:t>
      </w:r>
      <w:r w:rsidR="00C43767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му одной из основных задач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="00C43767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вляется: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«Способствовать формированию у детей духовно-нравственных качеств личности в процессе </w:t>
      </w:r>
      <w:proofErr w:type="spellStart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-образовательной работы».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A11CD" w:rsidRPr="004D4F3A" w:rsidRDefault="000A11CD" w:rsidP="008F114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Поделюсь с вами опытом данной работы по этой теме.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начать я хочу с игр, значение которых в формировании духовно-нравственных качеств дошкольника очень велико.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Игра – естественный спутник жизни ребенка, источник радостных эмоций, обладающий великой воспитательной силой. Игра – основной вид деятельности в детском саду. Поэтому в своей работе мы всегда обращаемся к игре: как </w:t>
      </w:r>
      <w:proofErr w:type="gramStart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современной, так и к народной.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Народные игры являются неотъемлемой частью духовно- нравственного воспитания дошкольников. В них отражается образ жизни людей, их труд, быт, национальные устои, представления о чести. Перед игрой педагоги, как правило, рассказывают о культуре и быте того или иного народа. Мы с детьми играем в русские народные игры: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473E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«Карусель», </w:t>
      </w:r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«Горелки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«Ловкий в кругу», «Ручеёк»,</w:t>
      </w:r>
      <w:r w:rsidR="00AA0C2A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AA0C2A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Капустка</w:t>
      </w:r>
      <w:proofErr w:type="spellEnd"/>
      <w:r w:rsidR="00AA0C2A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</w:t>
      </w:r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«Перетяни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канат</w:t>
      </w:r>
      <w:r w:rsidR="00AA0C2A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«Змея»,</w:t>
      </w:r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«Салочки»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(«</w:t>
      </w:r>
      <w:proofErr w:type="spellStart"/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Ловишки</w:t>
      </w:r>
      <w:proofErr w:type="spellEnd"/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»).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 дидактических игр мы используем игры с национальным колоритом: «Чей сарафан?», «Укрась одежду национальным узором», «Сортируй узоры».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Яркой особенностью работы по формированию духовно-нравственного отношения к культурному наследию является приобщение детей к крестьянской культуре и быту, фольклору.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Крестьянское искусство, фольклор входят в жизнь современного ребенка-дошкольника вместе с народными песенками, </w:t>
      </w:r>
      <w:proofErr w:type="spellStart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колыбельными, поэтому они так близки ему и понятны.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Своих детей мы приобщаем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="001D2A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стному народному творчеству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через волшебные сказки, афоризмы, пословицы, поговорки</w:t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народные приметы, героический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эпос. 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Этот м</w:t>
      </w:r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атериал даётся в НОД,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тематических праздниках,</w:t>
      </w:r>
      <w:r w:rsidR="00F330C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кружке народной куклы «Ладушки»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Вели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кое счастье, что в нашем городе  есть музеи «Глиняной игрушки», «Краеведческий»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Там ребёнок впервые осознаёт понятия «история», «традиции», 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«народное творчество», «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наше прошлое». Дети знакомятся в музее с предметами старины, народно-прикладного искусства, промысловой деятельности свои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 предков, историей </w:t>
      </w:r>
      <w:proofErr w:type="spellStart"/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Купинского</w:t>
      </w:r>
      <w:proofErr w:type="spellEnd"/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 </w:t>
      </w:r>
    </w:p>
    <w:p w:rsidR="00927EBC" w:rsidRPr="00C63C7F" w:rsidRDefault="008F114D" w:rsidP="00C63C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5E5FE9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детьми мы посетили «Краеведческий музей», «Музей глиняной игрушки</w:t>
      </w:r>
      <w:r w:rsidR="003B4F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»- школа № 105,</w:t>
      </w:r>
      <w:r w:rsidR="00FD6B7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музей школы</w:t>
      </w:r>
      <w:r w:rsidR="003B4F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FD6B7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148.</w:t>
      </w:r>
      <w:r w:rsidR="000A11CD" w:rsidRPr="004D4F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FD6B74" w:rsidRPr="004D4F3A">
        <w:rPr>
          <w:rFonts w:ascii="Times New Roman" w:hAnsi="Times New Roman"/>
          <w:sz w:val="28"/>
          <w:szCs w:val="28"/>
          <w:shd w:val="clear" w:color="auto" w:fill="FFFFFF"/>
        </w:rPr>
        <w:t>В группе организован</w:t>
      </w:r>
      <w:r w:rsidR="000A11CD" w:rsidRPr="004D4F3A">
        <w:rPr>
          <w:rFonts w:ascii="Times New Roman" w:hAnsi="Times New Roman"/>
          <w:sz w:val="28"/>
          <w:szCs w:val="28"/>
          <w:shd w:val="clear" w:color="auto" w:fill="FFFFFF"/>
        </w:rPr>
        <w:t xml:space="preserve"> угол</w:t>
      </w:r>
      <w:r w:rsidR="00FD6B74" w:rsidRPr="004D4F3A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="000A11CD" w:rsidRPr="004D4F3A">
        <w:rPr>
          <w:rFonts w:ascii="Times New Roman" w:hAnsi="Times New Roman"/>
          <w:sz w:val="28"/>
          <w:szCs w:val="28"/>
          <w:shd w:val="clear" w:color="auto" w:fill="FFFFFF"/>
        </w:rPr>
        <w:t xml:space="preserve"> по нравственно-патриотическому воспитанию.</w:t>
      </w:r>
      <w:r w:rsidR="000A11CD" w:rsidRPr="004D4F3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0A11CD" w:rsidRPr="004D4F3A">
        <w:rPr>
          <w:rFonts w:ascii="Times New Roman" w:hAnsi="Times New Roman"/>
          <w:sz w:val="28"/>
          <w:szCs w:val="28"/>
          <w:shd w:val="clear" w:color="auto" w:fill="FFFFFF"/>
        </w:rPr>
        <w:t>Оптимальным для духовно-нравств</w:t>
      </w:r>
      <w:r w:rsidR="00FD6B74" w:rsidRPr="004D4F3A">
        <w:rPr>
          <w:rFonts w:ascii="Times New Roman" w:hAnsi="Times New Roman"/>
          <w:sz w:val="28"/>
          <w:szCs w:val="28"/>
          <w:shd w:val="clear" w:color="auto" w:fill="FFFFFF"/>
        </w:rPr>
        <w:t xml:space="preserve">енного воспитания в нашей группе </w:t>
      </w:r>
      <w:r w:rsidR="00927EBC"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 проведение:</w:t>
      </w:r>
    </w:p>
    <w:p w:rsidR="00927EBC" w:rsidRDefault="000770B4" w:rsidP="00927EBC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70B4">
        <w:rPr>
          <w:rFonts w:ascii="Times New Roman" w:hAnsi="Times New Roman"/>
          <w:bCs/>
          <w:sz w:val="28"/>
          <w:szCs w:val="28"/>
        </w:rPr>
        <w:lastRenderedPageBreak/>
        <w:t xml:space="preserve"> - народные и фо</w:t>
      </w:r>
      <w:r w:rsidR="0066582C">
        <w:rPr>
          <w:rFonts w:ascii="Times New Roman" w:hAnsi="Times New Roman"/>
          <w:bCs/>
          <w:sz w:val="28"/>
          <w:szCs w:val="28"/>
        </w:rPr>
        <w:t xml:space="preserve">льклорные праздники – </w:t>
      </w:r>
      <w:proofErr w:type="spellStart"/>
      <w:r w:rsidR="00927EBC">
        <w:rPr>
          <w:rFonts w:ascii="Times New Roman" w:hAnsi="Times New Roman"/>
          <w:bCs/>
          <w:sz w:val="28"/>
          <w:szCs w:val="28"/>
        </w:rPr>
        <w:t>Осенины</w:t>
      </w:r>
      <w:proofErr w:type="spellEnd"/>
      <w:r w:rsidR="00927EBC">
        <w:rPr>
          <w:rFonts w:ascii="Times New Roman" w:hAnsi="Times New Roman"/>
          <w:bCs/>
          <w:sz w:val="28"/>
          <w:szCs w:val="28"/>
        </w:rPr>
        <w:t xml:space="preserve">. </w:t>
      </w:r>
      <w:r w:rsidR="0066582C">
        <w:rPr>
          <w:rFonts w:ascii="Times New Roman" w:hAnsi="Times New Roman"/>
          <w:bCs/>
          <w:sz w:val="28"/>
          <w:szCs w:val="28"/>
        </w:rPr>
        <w:t>Масленица, День-Нептуна,</w:t>
      </w:r>
      <w:r w:rsidRPr="000770B4">
        <w:rPr>
          <w:rFonts w:ascii="Times New Roman" w:hAnsi="Times New Roman"/>
          <w:bCs/>
          <w:sz w:val="28"/>
          <w:szCs w:val="28"/>
        </w:rPr>
        <w:t xml:space="preserve"> День Земли;</w:t>
      </w:r>
      <w:r w:rsidR="00927EBC" w:rsidRPr="00927E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7EBC">
        <w:rPr>
          <w:rFonts w:ascii="Times New Roman" w:hAnsi="Times New Roman"/>
          <w:sz w:val="28"/>
          <w:szCs w:val="28"/>
          <w:shd w:val="clear" w:color="auto" w:fill="FFFFFF"/>
        </w:rPr>
        <w:t>Хоровод у берёзки.</w:t>
      </w:r>
    </w:p>
    <w:p w:rsidR="000770B4" w:rsidRPr="000770B4" w:rsidRDefault="000770B4" w:rsidP="00077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государственно-гражданские праздники – День защитника Отечества,</w:t>
      </w:r>
    </w:p>
    <w:p w:rsidR="0066582C" w:rsidRPr="0066582C" w:rsidRDefault="0066582C" w:rsidP="0066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знаний; </w:t>
      </w:r>
      <w:r w:rsidR="00927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год.</w:t>
      </w:r>
    </w:p>
    <w:p w:rsidR="0066582C" w:rsidRPr="0066582C" w:rsidRDefault="0066582C" w:rsidP="0066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международные праздники – День матери, Международный женский день, День защиты детей;</w:t>
      </w:r>
    </w:p>
    <w:p w:rsidR="0066582C" w:rsidRPr="0066582C" w:rsidRDefault="0066582C" w:rsidP="00665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православные праздники – Рождество Христово, Пасха;</w:t>
      </w:r>
    </w:p>
    <w:p w:rsidR="000A11CD" w:rsidRPr="00C63C7F" w:rsidRDefault="0066582C" w:rsidP="00C63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бытовые и семе</w:t>
      </w:r>
      <w:r w:rsidR="00927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йные праздники – дни рождения, В</w:t>
      </w:r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ыпу</w:t>
      </w:r>
      <w:proofErr w:type="gramStart"/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  в  шк</w:t>
      </w:r>
      <w:proofErr w:type="gramEnd"/>
      <w:r w:rsidRPr="0066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олу, праздники, развлечения, конкурсы.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63C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FD6B7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узнают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историю праздник</w:t>
      </w:r>
      <w:r w:rsidR="00FD6B74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ов, играют в игры, в которые играли наши предки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Знакомя с культурным </w:t>
      </w:r>
      <w:r w:rsidR="00D423FB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наследием нашей страны, мы  приобщаем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к изготовлению народных игрушек, поделок и других предметов, где дети приобретают навыки работы с художественным мате</w:t>
      </w:r>
      <w:r w:rsidR="001D2AD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риалом и привычку делать что-то своими руками.</w:t>
      </w:r>
      <w:r w:rsidR="001D2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Также мы знакомим детей с народными костюмами. Это очень важно, так как позволяет показать непрерывную связь поколений и связь искусства изготовления костюма с духовными традициями народа.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E27110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Вместе с детьми</w:t>
      </w:r>
      <w:r w:rsidR="0004069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организуем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целевые прогу</w:t>
      </w:r>
      <w:r w:rsidR="00E27110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лки, экскурсии по улицам города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Целевые наблюде</w:t>
      </w:r>
      <w:r w:rsidR="0004069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ния и короткий рассказ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способствуют тому, что ребенок, не перегружаясь излишней информацией, получает яркие представления об об</w:t>
      </w:r>
      <w:r w:rsidR="00E27110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ъекте, об истории нашего </w:t>
      </w:r>
      <w:r w:rsidR="0004069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города.</w:t>
      </w:r>
    </w:p>
    <w:p w:rsidR="009F06A8" w:rsidRPr="00C63C7F" w:rsidRDefault="00703B5F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noProof/>
          <w:sz w:val="28"/>
          <w:szCs w:val="28"/>
          <w:lang w:eastAsia="ru-RU"/>
        </w:rPr>
        <w:t>фото</w:t>
      </w:r>
      <w:proofErr w:type="gramStart"/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F11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ещё хочется сказать об одной проблеме. Предпринятые на сегодняшний день наши попытки воспитания духовно-нравственной личности дошкольников показывают, что самым слабым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нам педагогам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прабабушками и прадедушками и что именно родители ответственны в первую очередь за воспитание детей.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Мы используем очень разнообразные формы работы с родителями: </w:t>
      </w:r>
      <w:proofErr w:type="gramStart"/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родительские собрани</w:t>
      </w:r>
      <w:r w:rsidR="0004069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на духовно-нравственные темы.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открытые показы </w:t>
      </w:r>
      <w:proofErr w:type="spellStart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-образовательного процесса («Дни открытых дверей»)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совместных выставок, конкурсов, родит</w:t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ельских семинаров на диалоговой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основе;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факультативные занятия совместно с родителями: анкетирование и тестирование родителей с целью выявления ошибок и коррекции процесса духовно-нравственного воспитания в семье;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консультации специалистов;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наглядные виды работы: информационные стенды для родителей, папки-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передвижки, выставки детских работ, дидактических игр, литературы;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совместные с родителями праздники, спектакли, именины детей;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D4F3A" w:rsidRPr="004D4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помощь родителей детскому саду (облагораживание территории, участие в подготовке праздников, мелкий ремонт, хозяйственные работы).</w:t>
      </w:r>
      <w:proofErr w:type="gramEnd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F06A8" w:rsidRPr="004D4F3A">
        <w:rPr>
          <w:rFonts w:ascii="Times New Roman" w:hAnsi="Times New Roman" w:cs="Times New Roman"/>
          <w:b/>
          <w:sz w:val="28"/>
          <w:szCs w:val="28"/>
        </w:rPr>
        <w:t xml:space="preserve">Ежегодно со своими детьми мы  принимаем участие: </w:t>
      </w:r>
    </w:p>
    <w:p w:rsidR="00817755" w:rsidRPr="004D4F3A" w:rsidRDefault="009F06A8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районном  мероприятии </w:t>
      </w:r>
      <w:r w:rsidR="00817755"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«Радуга</w:t>
      </w:r>
      <w:r w:rsidR="00817755"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детства», Спартакиадах дошкольников.</w:t>
      </w:r>
    </w:p>
    <w:p w:rsidR="006618A7" w:rsidRPr="004D4F3A" w:rsidRDefault="00817755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Дети нашей группы в течени</w:t>
      </w:r>
      <w:proofErr w:type="gramStart"/>
      <w:r w:rsidRPr="004D4F3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пяти лет принимали участие в 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следующих конкурсах: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Пасха-светлый</w:t>
      </w:r>
      <w:proofErr w:type="gramEnd"/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Русь православная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«День сла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вянск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й письмен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О чем расскажет книга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Как наше слово отзовется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Красота Божьего мира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Моя малая Родина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4D4F3A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Мой Атом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F68D8" w:rsidRPr="004D4F3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68D8" w:rsidRPr="004D4F3A" w:rsidRDefault="00BF68D8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ЧИП «Человек и природа»;</w:t>
      </w:r>
    </w:p>
    <w:p w:rsidR="001D2AD6" w:rsidRDefault="00BF68D8" w:rsidP="00C63C7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Разговор о правильном питании: «</w:t>
      </w:r>
      <w:r w:rsidR="004D4F3A" w:rsidRPr="004D4F3A">
        <w:rPr>
          <w:rFonts w:ascii="Times New Roman" w:hAnsi="Times New Roman" w:cs="Times New Roman"/>
          <w:sz w:val="28"/>
          <w:szCs w:val="28"/>
          <w:lang w:eastAsia="ru-RU"/>
        </w:rPr>
        <w:t>Любимое блюдо моей се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>мьи», «Накрываем стол для любимого литературного героя», «</w:t>
      </w:r>
      <w:r w:rsidR="004D4F3A" w:rsidRPr="004D4F3A">
        <w:rPr>
          <w:rFonts w:ascii="Times New Roman" w:hAnsi="Times New Roman" w:cs="Times New Roman"/>
          <w:sz w:val="28"/>
          <w:szCs w:val="28"/>
          <w:lang w:eastAsia="ru-RU"/>
        </w:rPr>
        <w:t>Кулинарное путе</w:t>
      </w:r>
      <w:r w:rsidRPr="004D4F3A">
        <w:rPr>
          <w:rFonts w:ascii="Times New Roman" w:hAnsi="Times New Roman" w:cs="Times New Roman"/>
          <w:sz w:val="28"/>
          <w:szCs w:val="28"/>
          <w:lang w:eastAsia="ru-RU"/>
        </w:rPr>
        <w:t xml:space="preserve">шествие во времени», </w:t>
      </w:r>
      <w:r w:rsidR="004D4F3A" w:rsidRPr="004D4F3A">
        <w:rPr>
          <w:rFonts w:ascii="Times New Roman" w:hAnsi="Times New Roman" w:cs="Times New Roman"/>
          <w:sz w:val="28"/>
          <w:szCs w:val="28"/>
          <w:lang w:eastAsia="ru-RU"/>
        </w:rPr>
        <w:t>«Щи да каша, пища наша».</w:t>
      </w:r>
    </w:p>
    <w:p w:rsidR="00BF68D8" w:rsidRPr="004D4F3A" w:rsidRDefault="00C63C7F" w:rsidP="001D2AD6">
      <w:pPr>
        <w:tabs>
          <w:tab w:val="left" w:pos="5550"/>
        </w:tabs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F68D8" w:rsidRPr="001D2AD6">
        <w:rPr>
          <w:rFonts w:ascii="Times New Roman" w:hAnsi="Times New Roman" w:cs="Times New Roman"/>
          <w:sz w:val="28"/>
          <w:szCs w:val="28"/>
          <w:lang w:eastAsia="ru-RU"/>
        </w:rPr>
        <w:t>Существуют у нас также и традиции:</w:t>
      </w:r>
      <w:r w:rsidR="00BF68D8" w:rsidRPr="004D4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2AD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D2AD6" w:rsidRDefault="00BF68D8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D4F3A">
        <w:rPr>
          <w:rFonts w:ascii="Times New Roman" w:hAnsi="Times New Roman" w:cs="Times New Roman"/>
          <w:sz w:val="28"/>
          <w:szCs w:val="28"/>
          <w:lang w:eastAsia="ru-RU"/>
        </w:rPr>
        <w:t>накануне великого праздника Победы, с детьми нашей группы  ходим к памятнику погибшим земляков  в ВОВ, посещаем пожилых людей в «Доме престарелых».</w:t>
      </w:r>
    </w:p>
    <w:p w:rsidR="000A11CD" w:rsidRPr="004D4F3A" w:rsidRDefault="00C63C7F" w:rsidP="008F114D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bookmarkStart w:id="0" w:name="_GoBack"/>
      <w:bookmarkEnd w:id="0"/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в заключении, мне хочется сказать: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Детство всегда с надеждой обращено в будущее, как бы плохо ни было настоящее. И дети, как правило, ждут, чтобы взрослые показали им путь, который определит им правильную достойную жизнь.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Чтобы стать добрыми к людям, надо научить их понимать других, проявлять сочувствие, удивляться красоте окружающей природы, бережно относиться к ней, знать историю и традиции своего народа. </w:t>
      </w:r>
      <w:r w:rsidR="000A11CD" w:rsidRPr="004D4F3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A11CD" w:rsidRPr="004D4F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Конечно, трудно перечислить все нравственные качества человека будущего общества, но главное, что эти качества должны закладываться сегодня. Эта наша с вами главная задача, потому что мы ответственны за то, чтобы детство наших детей было счастливым.</w:t>
      </w:r>
    </w:p>
    <w:p w:rsidR="00D9047E" w:rsidRPr="004D4F3A" w:rsidRDefault="00D9047E" w:rsidP="008F11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9047E" w:rsidRPr="004D4F3A" w:rsidSect="004D4F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41"/>
    <w:rsid w:val="0004069D"/>
    <w:rsid w:val="000770B4"/>
    <w:rsid w:val="000A11CD"/>
    <w:rsid w:val="001C01C7"/>
    <w:rsid w:val="001D2AD6"/>
    <w:rsid w:val="002A5CD6"/>
    <w:rsid w:val="00382F2D"/>
    <w:rsid w:val="003B4F34"/>
    <w:rsid w:val="004D4F3A"/>
    <w:rsid w:val="005E5FE9"/>
    <w:rsid w:val="006618A7"/>
    <w:rsid w:val="0066582C"/>
    <w:rsid w:val="006A10BD"/>
    <w:rsid w:val="006C473E"/>
    <w:rsid w:val="006E31C4"/>
    <w:rsid w:val="00703B5F"/>
    <w:rsid w:val="00817755"/>
    <w:rsid w:val="008F114D"/>
    <w:rsid w:val="00927EBC"/>
    <w:rsid w:val="009F06A8"/>
    <w:rsid w:val="00AA0C2A"/>
    <w:rsid w:val="00BF68D8"/>
    <w:rsid w:val="00C43767"/>
    <w:rsid w:val="00C61CD2"/>
    <w:rsid w:val="00C63C7F"/>
    <w:rsid w:val="00CF1B41"/>
    <w:rsid w:val="00D423FB"/>
    <w:rsid w:val="00D6396E"/>
    <w:rsid w:val="00D9047E"/>
    <w:rsid w:val="00E27110"/>
    <w:rsid w:val="00F330C4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F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1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F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6EFD-C008-424C-84A4-601B6EB7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Берёзка</dc:creator>
  <cp:keywords/>
  <dc:description/>
  <cp:lastModifiedBy>Windows</cp:lastModifiedBy>
  <cp:revision>16</cp:revision>
  <cp:lastPrinted>2017-11-15T07:43:00Z</cp:lastPrinted>
  <dcterms:created xsi:type="dcterms:W3CDTF">2017-11-13T06:26:00Z</dcterms:created>
  <dcterms:modified xsi:type="dcterms:W3CDTF">2017-11-16T09:31:00Z</dcterms:modified>
</cp:coreProperties>
</file>